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36040" w14:textId="77777777" w:rsidR="002E3253" w:rsidRDefault="00FB6CBA">
      <w:r>
        <w:t>Chapter 5 Lecture</w:t>
      </w:r>
    </w:p>
    <w:p w14:paraId="598023E8" w14:textId="7805E546" w:rsidR="00FB6CBA" w:rsidRDefault="00F3654F">
      <w:hyperlink r:id="rId5" w:history="1">
        <w:r w:rsidRPr="009A28AA">
          <w:rPr>
            <w:rStyle w:val="Hyperlink"/>
          </w:rPr>
          <w:t>https://us-lti.bbcollab.com/recording/b322251c1e224</w:t>
        </w:r>
        <w:r w:rsidRPr="009A28AA">
          <w:rPr>
            <w:rStyle w:val="Hyperlink"/>
          </w:rPr>
          <w:t>6</w:t>
        </w:r>
        <w:r w:rsidRPr="009A28AA">
          <w:rPr>
            <w:rStyle w:val="Hyperlink"/>
          </w:rPr>
          <w:t>44960c601d614d1f34</w:t>
        </w:r>
      </w:hyperlink>
    </w:p>
    <w:p w14:paraId="23EE5F04" w14:textId="4F46BEE2" w:rsidR="00361629" w:rsidRDefault="00F3654F">
      <w:r>
        <w:t>Child Neglect</w:t>
      </w:r>
      <w:r w:rsidR="003E70EF">
        <w:t xml:space="preserve"> can be termed as the</w:t>
      </w:r>
      <w:r w:rsidR="00E64813">
        <w:t xml:space="preserve"> act of not doing something on their kinds or the failure of not mitting the minimu</w:t>
      </w:r>
      <w:r w:rsidR="003E70EF">
        <w:t>m level of care.</w:t>
      </w:r>
    </w:p>
    <w:p w14:paraId="2E16BCC9" w14:textId="2BFCB884" w:rsidR="00F3654F" w:rsidRDefault="00F3654F">
      <w:r>
        <w:t xml:space="preserve">To get a better understanding of what we are talking about Child Neglect we have two cells to </w:t>
      </w:r>
      <w:r w:rsidR="003E70EF">
        <w:t>demonstrate this</w:t>
      </w:r>
      <w:r>
        <w:t xml:space="preserve"> where we have the normal and the extreme neglect cell.</w:t>
      </w:r>
    </w:p>
    <w:p w14:paraId="457D7A74" w14:textId="286DCA69" w:rsidR="00F3654F" w:rsidRDefault="00F3654F">
      <w:r>
        <w:t xml:space="preserve">The difference is the appearance where we see the normal cell is </w:t>
      </w:r>
      <w:r w:rsidR="003E70EF">
        <w:t>bigger</w:t>
      </w:r>
      <w:r>
        <w:t xml:space="preserve"> and healthier than the extreme neglect cell.</w:t>
      </w:r>
    </w:p>
    <w:p w14:paraId="16FAE3D5" w14:textId="1083B65D" w:rsidR="003E70EF" w:rsidRDefault="003E70EF">
      <w:r>
        <w:t>Types of child neglect are the fetal neglect and the postnatal neglect.</w:t>
      </w:r>
    </w:p>
    <w:p w14:paraId="27F7C5C2" w14:textId="2851C22A" w:rsidR="00675687" w:rsidRDefault="00675687">
      <w:r>
        <w:t>This can be categorized as:</w:t>
      </w:r>
    </w:p>
    <w:p w14:paraId="068B6860" w14:textId="174A9959" w:rsidR="003E70EF" w:rsidRDefault="003E70EF" w:rsidP="00675687">
      <w:pPr>
        <w:pStyle w:val="ListParagraph"/>
        <w:numPr>
          <w:ilvl w:val="0"/>
          <w:numId w:val="1"/>
        </w:numPr>
      </w:pPr>
      <w:r>
        <w:t xml:space="preserve">Some of the physical neglects are the lack of shelter, food, balanced food </w:t>
      </w:r>
      <w:proofErr w:type="spellStart"/>
      <w:r>
        <w:t>etc</w:t>
      </w:r>
      <w:proofErr w:type="spellEnd"/>
      <w:r>
        <w:t xml:space="preserve"> which me result to minimal level of </w:t>
      </w:r>
      <w:r w:rsidR="00A33883">
        <w:t>care. Having appropriate shelter that are secure and in good conducive environment.</w:t>
      </w:r>
    </w:p>
    <w:p w14:paraId="674563F6" w14:textId="2DB4EA0D" w:rsidR="00A33883" w:rsidRDefault="00A33883" w:rsidP="00675687">
      <w:pPr>
        <w:pStyle w:val="ListParagraph"/>
        <w:numPr>
          <w:ilvl w:val="0"/>
          <w:numId w:val="1"/>
        </w:numPr>
      </w:pPr>
      <w:r>
        <w:t xml:space="preserve">Another type is the emotional </w:t>
      </w:r>
      <w:r w:rsidR="00675687">
        <w:t>neglect which</w:t>
      </w:r>
      <w:r>
        <w:t xml:space="preserve"> may result from psychological maltreatment which depends on the parent to show kind of affection and talking to them.</w:t>
      </w:r>
    </w:p>
    <w:p w14:paraId="1DF5F7F6" w14:textId="608992D6" w:rsidR="00A33883" w:rsidRDefault="00A33883" w:rsidP="00675687">
      <w:pPr>
        <w:pStyle w:val="ListParagraph"/>
        <w:numPr>
          <w:ilvl w:val="0"/>
          <w:numId w:val="1"/>
        </w:numPr>
      </w:pPr>
      <w:r>
        <w:t>The ne</w:t>
      </w:r>
      <w:r w:rsidR="009E2A67">
        <w:t>x</w:t>
      </w:r>
      <w:r>
        <w:t xml:space="preserve">t type is medical neglect which may result if the child does not get treatment </w:t>
      </w:r>
      <w:r w:rsidR="003B0E0E">
        <w:t>in case</w:t>
      </w:r>
      <w:r w:rsidR="00675687">
        <w:t>,</w:t>
      </w:r>
      <w:r>
        <w:t xml:space="preserve"> he/she is sick, </w:t>
      </w:r>
      <w:r w:rsidR="00675687">
        <w:t>some incidences that show there is neglect is when the child is suffering but no care is undertaken at all.</w:t>
      </w:r>
    </w:p>
    <w:p w14:paraId="7066D0F5" w14:textId="4284BE52" w:rsidR="00675687" w:rsidRDefault="00675687" w:rsidP="00675687">
      <w:pPr>
        <w:pStyle w:val="ListParagraph"/>
        <w:numPr>
          <w:ilvl w:val="0"/>
          <w:numId w:val="1"/>
        </w:numPr>
      </w:pPr>
      <w:r>
        <w:t xml:space="preserve">The next type is education neglect if the child is not given the appropriate chance to have his studies </w:t>
      </w:r>
    </w:p>
    <w:p w14:paraId="79862488" w14:textId="6C3B0B4C" w:rsidR="00675687" w:rsidRDefault="00675687" w:rsidP="00675687">
      <w:pPr>
        <w:pStyle w:val="ListParagraph"/>
        <w:numPr>
          <w:ilvl w:val="0"/>
          <w:numId w:val="1"/>
        </w:numPr>
      </w:pPr>
      <w:r>
        <w:t>Abandonment neglect is when there is no care at all to their children without careering if they are existing within that family</w:t>
      </w:r>
      <w:r w:rsidR="003B0E0E">
        <w:t>.</w:t>
      </w:r>
    </w:p>
    <w:p w14:paraId="302D5986" w14:textId="5974A37D" w:rsidR="003B0E0E" w:rsidRDefault="003B0E0E" w:rsidP="007E1575">
      <w:r>
        <w:t>The highest form of maltreatment ranges between 70-80</w:t>
      </w:r>
      <w:r w:rsidR="00D849DB">
        <w:t>% and</w:t>
      </w:r>
      <w:r>
        <w:t xml:space="preserve"> most common types of neglects are supervisory and environmental neglect which seems not to be noticeable easily.</w:t>
      </w:r>
    </w:p>
    <w:p w14:paraId="476BC727" w14:textId="4CFB4E96" w:rsidR="003B0E0E" w:rsidRDefault="003B0E0E" w:rsidP="007E1575">
      <w:r>
        <w:t xml:space="preserve">Research shows that CON in infancy may promote mental </w:t>
      </w:r>
      <w:r w:rsidR="00D849DB">
        <w:t>issues, risks</w:t>
      </w:r>
      <w:r>
        <w:t xml:space="preserve"> for continued </w:t>
      </w:r>
      <w:r w:rsidR="00D849DB">
        <w:t>growth</w:t>
      </w:r>
      <w:r>
        <w:t xml:space="preserve"> problem which may be </w:t>
      </w:r>
      <w:r w:rsidR="00D849DB">
        <w:t>propagated</w:t>
      </w:r>
      <w:r>
        <w:t xml:space="preserve"> by the parent through poor attachment, </w:t>
      </w:r>
      <w:r w:rsidR="00D849DB">
        <w:t>poor</w:t>
      </w:r>
      <w:r>
        <w:t xml:space="preserve"> </w:t>
      </w:r>
      <w:r w:rsidR="00D849DB">
        <w:t>muscles</w:t>
      </w:r>
      <w:r>
        <w:t xml:space="preserve"> tone, and lower intelligence among others factors.</w:t>
      </w:r>
    </w:p>
    <w:p w14:paraId="1AF13D9A" w14:textId="1D3A7D02" w:rsidR="003B0E0E" w:rsidRDefault="003B0E0E" w:rsidP="007E1575">
      <w:r>
        <w:t xml:space="preserve">CON in </w:t>
      </w:r>
      <w:r w:rsidR="00D849DB">
        <w:t xml:space="preserve">childhood may be evidence through language delay, intellectual and academic problems, impaired socialization while in Adolescents it may results due to runaways, social </w:t>
      </w:r>
      <w:r w:rsidR="003620F0">
        <w:t>isolation, psychiatric</w:t>
      </w:r>
      <w:r w:rsidR="00D849DB">
        <w:t xml:space="preserve"> disorders among others.</w:t>
      </w:r>
    </w:p>
    <w:p w14:paraId="0ABFDDDE" w14:textId="77777777" w:rsidR="00FB6CBA" w:rsidRDefault="00FB6CBA"/>
    <w:p w14:paraId="7DAF5713" w14:textId="77777777" w:rsidR="00FB6CBA" w:rsidRDefault="00FB6CBA"/>
    <w:p w14:paraId="16E59597" w14:textId="77777777" w:rsidR="00864440" w:rsidRDefault="00864440"/>
    <w:p w14:paraId="702B86A9" w14:textId="77777777" w:rsidR="00864440" w:rsidRDefault="00864440"/>
    <w:p w14:paraId="0368FB29" w14:textId="77777777" w:rsidR="00864440" w:rsidRDefault="00864440"/>
    <w:p w14:paraId="4AAC7467" w14:textId="020B37D1" w:rsidR="00FB6CBA" w:rsidRDefault="00FB6CBA">
      <w:r>
        <w:lastRenderedPageBreak/>
        <w:t>Chapter 4 wrap-up discussion</w:t>
      </w:r>
    </w:p>
    <w:p w14:paraId="29352C82" w14:textId="172DEA94" w:rsidR="00361629" w:rsidRDefault="00873761">
      <w:pPr>
        <w:rPr>
          <w:rStyle w:val="Hyperlink"/>
        </w:rPr>
      </w:pPr>
      <w:hyperlink r:id="rId6" w:history="1">
        <w:r w:rsidR="00361629" w:rsidRPr="00E91901">
          <w:rPr>
            <w:rStyle w:val="Hyperlink"/>
          </w:rPr>
          <w:t>https://us-lti.bbcollab.com/recordi</w:t>
        </w:r>
        <w:r w:rsidR="00361629" w:rsidRPr="00E91901">
          <w:rPr>
            <w:rStyle w:val="Hyperlink"/>
          </w:rPr>
          <w:t>n</w:t>
        </w:r>
        <w:r w:rsidR="00361629" w:rsidRPr="00E91901">
          <w:rPr>
            <w:rStyle w:val="Hyperlink"/>
          </w:rPr>
          <w:t>g/275d3664c2c84e5d9f8cbeea6c847a85</w:t>
        </w:r>
      </w:hyperlink>
    </w:p>
    <w:p w14:paraId="77F942D3" w14:textId="6929EA1E" w:rsidR="007E1575" w:rsidRDefault="007851F3">
      <w:r>
        <w:t xml:space="preserve">Physical abuse can be termed as the corporal punishment </w:t>
      </w:r>
      <w:proofErr w:type="spellStart"/>
      <w:proofErr w:type="gramStart"/>
      <w:r>
        <w:t>ie</w:t>
      </w:r>
      <w:proofErr w:type="spellEnd"/>
      <w:proofErr w:type="gramEnd"/>
      <w:r>
        <w:t xml:space="preserve"> sparking kids who is less than 14 years in USA could be termed as a physical abuse to that child if not the parent of that children is punishing him or her.</w:t>
      </w:r>
    </w:p>
    <w:p w14:paraId="4599C610" w14:textId="63511CA1" w:rsidR="007851F3" w:rsidRDefault="007851F3">
      <w:r>
        <w:t xml:space="preserve">The sparking will result to immediate stopping the kid from doing what he is doing within 30 seconds of the time of sparking. Similaries of physical and sparking was lower level of interrelation, </w:t>
      </w:r>
      <w:proofErr w:type="gramStart"/>
      <w:r>
        <w:t>more poor</w:t>
      </w:r>
      <w:proofErr w:type="gramEnd"/>
      <w:r>
        <w:t xml:space="preserve"> of social behaviors, lower level of mental health, increase chances of misusing their children. </w:t>
      </w:r>
    </w:p>
    <w:p w14:paraId="1D1ACA0A" w14:textId="77777777" w:rsidR="007851F3" w:rsidRDefault="007851F3"/>
    <w:p w14:paraId="183D20D1" w14:textId="77777777" w:rsidR="00361629" w:rsidRDefault="00361629"/>
    <w:p w14:paraId="3085A36C" w14:textId="77777777" w:rsidR="00FB6CBA" w:rsidRDefault="00FB6CBA"/>
    <w:sectPr w:rsidR="00FB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23866"/>
    <w:multiLevelType w:val="hybridMultilevel"/>
    <w:tmpl w:val="B91E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BA"/>
    <w:rsid w:val="002E3253"/>
    <w:rsid w:val="00361629"/>
    <w:rsid w:val="003620F0"/>
    <w:rsid w:val="003B0E0E"/>
    <w:rsid w:val="003E70EF"/>
    <w:rsid w:val="00675687"/>
    <w:rsid w:val="007851F3"/>
    <w:rsid w:val="007E1575"/>
    <w:rsid w:val="00864440"/>
    <w:rsid w:val="00873761"/>
    <w:rsid w:val="009E2A67"/>
    <w:rsid w:val="00A33883"/>
    <w:rsid w:val="00D849DB"/>
    <w:rsid w:val="00E64813"/>
    <w:rsid w:val="00F3654F"/>
    <w:rsid w:val="00FB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9269"/>
  <w15:chartTrackingRefBased/>
  <w15:docId w15:val="{28096DDC-5BAC-4E84-A4E3-C7C4CC42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629"/>
    <w:rPr>
      <w:color w:val="0563C1" w:themeColor="hyperlink"/>
      <w:u w:val="single"/>
    </w:rPr>
  </w:style>
  <w:style w:type="character" w:styleId="FollowedHyperlink">
    <w:name w:val="FollowedHyperlink"/>
    <w:basedOn w:val="DefaultParagraphFont"/>
    <w:uiPriority w:val="99"/>
    <w:semiHidden/>
    <w:unhideWhenUsed/>
    <w:rsid w:val="00361629"/>
    <w:rPr>
      <w:color w:val="954F72" w:themeColor="followedHyperlink"/>
      <w:u w:val="single"/>
    </w:rPr>
  </w:style>
  <w:style w:type="character" w:styleId="UnresolvedMention">
    <w:name w:val="Unresolved Mention"/>
    <w:basedOn w:val="DefaultParagraphFont"/>
    <w:uiPriority w:val="99"/>
    <w:semiHidden/>
    <w:unhideWhenUsed/>
    <w:rsid w:val="00F3654F"/>
    <w:rPr>
      <w:color w:val="605E5C"/>
      <w:shd w:val="clear" w:color="auto" w:fill="E1DFDD"/>
    </w:rPr>
  </w:style>
  <w:style w:type="paragraph" w:styleId="ListParagraph">
    <w:name w:val="List Paragraph"/>
    <w:basedOn w:val="Normal"/>
    <w:uiPriority w:val="34"/>
    <w:qFormat/>
    <w:rsid w:val="0067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lti.bbcollab.com/recording/275d3664c2c84e5d9f8cbeea6c847a85" TargetMode="External"/><Relationship Id="rId5" Type="http://schemas.openxmlformats.org/officeDocument/2006/relationships/hyperlink" Target="https://us-lti.bbcollab.com/recording/b322251c1e224644960c601d614d1f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JEFFREY</dc:creator>
  <cp:keywords/>
  <dc:description/>
  <cp:lastModifiedBy>JOE GAKUMO</cp:lastModifiedBy>
  <cp:revision>2</cp:revision>
  <dcterms:created xsi:type="dcterms:W3CDTF">2021-02-15T20:11:00Z</dcterms:created>
  <dcterms:modified xsi:type="dcterms:W3CDTF">2021-02-15T20:11:00Z</dcterms:modified>
</cp:coreProperties>
</file>